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84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附件：</w:t>
      </w:r>
    </w:p>
    <w:p w14:paraId="1F8F2EB7">
      <w:pPr>
        <w:spacing w:line="600" w:lineRule="exact"/>
        <w:ind w:left="2646" w:hanging="2160" w:hangingChars="600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u w:val="none"/>
          <w:lang w:val="en-US" w:eastAsia="zh-CN"/>
        </w:rPr>
        <w:t>燕京理工学院2026级新生开学典礼</w:t>
      </w:r>
      <w:r>
        <w:rPr>
          <w:rFonts w:hint="eastAsia" w:ascii="宋体" w:hAnsi="宋体" w:eastAsia="宋体" w:cs="宋体"/>
          <w:sz w:val="36"/>
          <w:szCs w:val="36"/>
        </w:rPr>
        <w:t>“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新生代表</w:t>
      </w:r>
      <w:r>
        <w:rPr>
          <w:rFonts w:hint="eastAsia" w:ascii="宋体" w:hAnsi="宋体" w:eastAsia="宋体" w:cs="宋体"/>
          <w:sz w:val="36"/>
          <w:szCs w:val="36"/>
        </w:rPr>
        <w:t>”</w:t>
      </w:r>
    </w:p>
    <w:p w14:paraId="3E5799E9">
      <w:pPr>
        <w:spacing w:line="600" w:lineRule="exact"/>
        <w:ind w:left="2646" w:hanging="2160" w:hangingChars="600"/>
        <w:jc w:val="center"/>
        <w:rPr>
          <w:rFonts w:hint="eastAsia" w:ascii="宋体" w:hAnsi="宋体" w:eastAsia="宋体" w:cs="宋体"/>
          <w:sz w:val="36"/>
          <w:szCs w:val="36"/>
          <w:u w:val="single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报名</w:t>
      </w:r>
      <w:r>
        <w:rPr>
          <w:rFonts w:hint="eastAsia" w:ascii="宋体" w:hAnsi="宋体" w:eastAsia="宋体" w:cs="宋体"/>
          <w:sz w:val="36"/>
          <w:szCs w:val="36"/>
        </w:rPr>
        <w:t>表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333" w:tblpY="334"/>
        <w:tblOverlap w:val="never"/>
        <w:tblW w:w="9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2630"/>
        <w:gridCol w:w="1507"/>
        <w:gridCol w:w="2097"/>
        <w:gridCol w:w="2112"/>
      </w:tblGrid>
      <w:tr w14:paraId="7A72B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453" w:type="dxa"/>
            <w:noWrap w:val="0"/>
            <w:vAlign w:val="center"/>
          </w:tcPr>
          <w:p w14:paraId="32ACFE1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2630" w:type="dxa"/>
            <w:noWrap w:val="0"/>
            <w:vAlign w:val="center"/>
          </w:tcPr>
          <w:p w14:paraId="38E2FA8E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65D200F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 别</w:t>
            </w:r>
          </w:p>
        </w:tc>
        <w:tc>
          <w:tcPr>
            <w:tcW w:w="2097" w:type="dxa"/>
            <w:noWrap w:val="0"/>
            <w:vAlign w:val="center"/>
          </w:tcPr>
          <w:p w14:paraId="5C143477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12" w:type="dxa"/>
            <w:vMerge w:val="restart"/>
            <w:noWrap w:val="0"/>
            <w:vAlign w:val="center"/>
          </w:tcPr>
          <w:p w14:paraId="3879893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1寸证件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照</w:t>
            </w:r>
          </w:p>
        </w:tc>
      </w:tr>
      <w:tr w14:paraId="6AAD8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53" w:type="dxa"/>
            <w:noWrap w:val="0"/>
            <w:vAlign w:val="center"/>
          </w:tcPr>
          <w:p w14:paraId="4BA591F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2630" w:type="dxa"/>
            <w:noWrap w:val="0"/>
            <w:vAlign w:val="center"/>
          </w:tcPr>
          <w:p w14:paraId="58B5B701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17444A0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  族</w:t>
            </w:r>
          </w:p>
        </w:tc>
        <w:tc>
          <w:tcPr>
            <w:tcW w:w="2097" w:type="dxa"/>
            <w:noWrap w:val="0"/>
            <w:vAlign w:val="center"/>
          </w:tcPr>
          <w:p w14:paraId="6E3036EC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12" w:type="dxa"/>
            <w:vMerge w:val="continue"/>
            <w:noWrap w:val="0"/>
            <w:vAlign w:val="center"/>
          </w:tcPr>
          <w:p w14:paraId="60CE7B0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CA2F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453" w:type="dxa"/>
            <w:noWrap w:val="0"/>
            <w:vAlign w:val="center"/>
          </w:tcPr>
          <w:p w14:paraId="038D2BD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所在学院</w:t>
            </w:r>
          </w:p>
        </w:tc>
        <w:tc>
          <w:tcPr>
            <w:tcW w:w="2630" w:type="dxa"/>
            <w:noWrap w:val="0"/>
            <w:vAlign w:val="center"/>
          </w:tcPr>
          <w:p w14:paraId="750E50F7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3290B5F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所在专业</w:t>
            </w:r>
          </w:p>
        </w:tc>
        <w:tc>
          <w:tcPr>
            <w:tcW w:w="2097" w:type="dxa"/>
            <w:noWrap w:val="0"/>
            <w:vAlign w:val="center"/>
          </w:tcPr>
          <w:p w14:paraId="72A9CCC4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12" w:type="dxa"/>
            <w:vMerge w:val="continue"/>
            <w:noWrap w:val="0"/>
            <w:vAlign w:val="center"/>
          </w:tcPr>
          <w:p w14:paraId="5152706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3A5E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453" w:type="dxa"/>
            <w:noWrap w:val="0"/>
            <w:vAlign w:val="center"/>
          </w:tcPr>
          <w:p w14:paraId="182C1160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身高（cm）</w:t>
            </w:r>
          </w:p>
        </w:tc>
        <w:tc>
          <w:tcPr>
            <w:tcW w:w="2630" w:type="dxa"/>
            <w:noWrap w:val="0"/>
            <w:vAlign w:val="center"/>
          </w:tcPr>
          <w:p w14:paraId="14727B9B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504530FB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微信号</w:t>
            </w:r>
          </w:p>
        </w:tc>
        <w:tc>
          <w:tcPr>
            <w:tcW w:w="2097" w:type="dxa"/>
            <w:noWrap w:val="0"/>
            <w:vAlign w:val="center"/>
          </w:tcPr>
          <w:p w14:paraId="7B20D524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12" w:type="dxa"/>
            <w:vMerge w:val="continue"/>
            <w:noWrap w:val="0"/>
            <w:vAlign w:val="center"/>
          </w:tcPr>
          <w:p w14:paraId="1267A2B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029F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453" w:type="dxa"/>
            <w:noWrap w:val="0"/>
            <w:vAlign w:val="center"/>
          </w:tcPr>
          <w:p w14:paraId="5D79F537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政治面貌</w:t>
            </w:r>
          </w:p>
        </w:tc>
        <w:tc>
          <w:tcPr>
            <w:tcW w:w="2630" w:type="dxa"/>
            <w:noWrap w:val="0"/>
            <w:vAlign w:val="center"/>
          </w:tcPr>
          <w:p w14:paraId="44DA3A8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群众/共青团员</w:t>
            </w:r>
          </w:p>
        </w:tc>
        <w:tc>
          <w:tcPr>
            <w:tcW w:w="1507" w:type="dxa"/>
            <w:noWrap w:val="0"/>
            <w:vAlign w:val="center"/>
          </w:tcPr>
          <w:p w14:paraId="62630CC5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4209" w:type="dxa"/>
            <w:gridSpan w:val="2"/>
            <w:noWrap w:val="0"/>
            <w:vAlign w:val="center"/>
          </w:tcPr>
          <w:p w14:paraId="6A9AE03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60C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453" w:type="dxa"/>
            <w:noWrap w:val="0"/>
            <w:vAlign w:val="center"/>
          </w:tcPr>
          <w:p w14:paraId="1AB1ACD5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擅长才能</w:t>
            </w:r>
          </w:p>
        </w:tc>
        <w:tc>
          <w:tcPr>
            <w:tcW w:w="8346" w:type="dxa"/>
            <w:gridSpan w:val="4"/>
            <w:noWrap w:val="0"/>
            <w:vAlign w:val="center"/>
          </w:tcPr>
          <w:p w14:paraId="72F1A23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7745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3" w:hRule="atLeast"/>
        </w:trPr>
        <w:tc>
          <w:tcPr>
            <w:tcW w:w="1453" w:type="dxa"/>
            <w:noWrap w:val="0"/>
            <w:vAlign w:val="center"/>
          </w:tcPr>
          <w:p w14:paraId="7C305DC9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个人简介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lang w:val="en-US" w:eastAsia="zh-CN"/>
              </w:rPr>
              <w:t>(个人经历、与燕理缘份、高中期间所获荣誉)</w:t>
            </w:r>
          </w:p>
        </w:tc>
        <w:tc>
          <w:tcPr>
            <w:tcW w:w="8346" w:type="dxa"/>
            <w:gridSpan w:val="4"/>
            <w:noWrap w:val="0"/>
            <w:vAlign w:val="center"/>
          </w:tcPr>
          <w:p w14:paraId="36729FE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D37E588">
      <w:pPr>
        <w:rPr>
          <w:rFonts w:hint="default"/>
          <w:lang w:val="en-US" w:eastAsia="zh-CN"/>
        </w:rPr>
      </w:pPr>
    </w:p>
    <w:p w14:paraId="2DCEB0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视频与此表格发送至</w:t>
      </w:r>
      <w:r>
        <w:rPr>
          <w:rFonts w:hint="eastAsia" w:ascii="仿宋" w:hAnsi="仿宋" w:eastAsia="仿宋" w:cs="仿宋"/>
          <w:sz w:val="32"/>
          <w:szCs w:val="32"/>
        </w:rPr>
        <w:t>电子邮箱: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yitxxsh@163.com</w:t>
      </w:r>
    </w:p>
    <w:p w14:paraId="27F52A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B5ED6"/>
    <w:rsid w:val="525B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2026-08-25T12:22:00Z</dcterms:created>
  <dc:creator>人间仙子</dc:creator>
  <cp:lastModifiedBy>人间仙子</cp:lastModifiedBy>
  <dcterms:modified xsi:type="dcterms:W3CDTF">2026-08-25T12:23:10Z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0829E09D6B7444A497E9EA3438BFE3AB_11</vt:lpwstr>
  </property>
  <property fmtid="{D5CDD505-2E9C-101B-9397-08002B2CF9AE}" pid="4" name="KSOTemplateDocerSaveRecord">
    <vt:lpwstr>eyJoZGlkIjoiNDY2MTBmMjc3ODY2NmFjYTU0OTMzMzhhMTI3Mzk4ZjUiLCJ1c2VySWQiOiI2OTU0MzEzMTIifQ==</vt:lpwstr>
  </property>
</Properties>
</file>